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Czastary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9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16 § 1 ustawy z dnia 5 stycznia 2011 r. – Kodeks wyborczy (Dz. U. z 2019 r. poz. 684 i 1504 oraz z 2020 r. poz. 568) Wójt Gminy Czastary 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3"/>
        <w:suppressAutoHyphens w:val="true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94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1"/>
        <w:gridCol w:w="7088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Czastary I-część wsi Czastary ulice: Jagodowa, Krótka, Lipowa, Łąkowa, Polna, Reymonta, Słoneczna, Szkolna, Wolności od nr 1 do nr 62. Sołectwo Czastary II-część wsi Czastary ulice: Leśna, Łącznikowa, Miodowa, Osiedle Porąbki, Wolności od nr 63 do nr 76, Wschodnia, Zachodnia, Zaciszna, wieś Jaśki. Sołectwo Józefów-wieś Józefów. Sołectwo Kąty Walichnowskie-część wsi Kąty Walichnowskie ulice: Łąkowa, Polna, Południowa, Słoneczna, Spacerowa, Szkolna, Walichnowska, Zakładowa. Sołectwo Kniatowy-wsie: Kniatowy, Stępna. Sołectwo Przywory-wsie: Nalepa, Przywory.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Szkoła podstawowa im. Bohaterów Września 1939r., Szkolna 4, 98-410 Czastary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Jaworek-wieś Jaworek. Sołectwo Krajanka-wieś Krajanka. Sołectwo Krzyż-wsie: Chorobel, Dolina, Krzyż. Sołectwo Parcice-część wsi Parcice ulice: Akacjowa, Bolesławiecka, Brzeziny, Dworska od nr 1 do nr 110, Kościelna, Parkowa, Piaskowa, Rzemieślnicza, Spokojna.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Szkoła Podstawowa w Parcicach, Parcice Dworska 60, 98-410 Czastary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Radostów-wieś Radostów Pierwszy, wieś Radostów Drugi.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Szkoła Podstawowa w Radostowie Pierwszym, Radostów Pierwszy 53, 98-410 Czastary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57225"/>
                  <wp:effectExtent l="0" t="0" r="0" b="0"/>
                  <wp:docPr id="2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b) całkowitej niezdolności do pracy,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c)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d)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>
        <w:rPr/>
        <w:t xml:space="preserve"> </w:t>
      </w:r>
      <w:r>
        <w:rPr>
          <w:sz w:val="30"/>
          <w:szCs w:val="30"/>
        </w:rPr>
        <w:t xml:space="preserve">podlegający w dniu głosowania obowiązkowej kwarantannie, izolacji lub izolacji w warunkach domowych, o których mowa </w:t>
        <w:br/>
        <w:t xml:space="preserve">w ustawie z dnia 5 grudnia 2008 r. o zapobieganiu oraz zwalczaniu zakażeń i chorób zakaźnych u ludzi (Dz.U. z 2019 r. poz. 1239 </w:t>
        <w:br/>
        <w:t>i 1495 oraz z 2020 r. poz. 284 i 374);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 Sieradzu I najpóźniej do dnia 27 kwietnia 2020 r., z wyjątkiem wyborcy podlegającego w dniu głosowania obowiązkowej kwarantannie, izolacji lub izolacji w warunkach domowych, który zamiar głosowania zgłasza do dnia 5 maja 2020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Czastary najpóźniej do dnia 4 maja 2020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10 maja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Czastary</w:t>
      </w:r>
    </w:p>
    <w:p>
      <w:pPr>
        <w:pStyle w:val="Normal"/>
        <w:ind w:left="6804" w:right="283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6804" w:right="283" w:hanging="0"/>
        <w:jc w:val="center"/>
        <w:rPr/>
      </w:pPr>
      <w:r>
        <w:rPr>
          <w:b/>
          <w:sz w:val="32"/>
          <w:szCs w:val="32"/>
        </w:rPr>
        <w:t>Dariusz REJMAN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next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Application>LibreOffice/6.3.0.4$Windows_x86 LibreOffice_project/057fc023c990d676a43019934386b85b21a9ee99</Application>
  <Pages>2</Pages>
  <Words>577</Words>
  <Characters>3606</Characters>
  <CharactersWithSpaces>4149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2016-11-16T15:43:00Z</dcterms:created>
  <dc:creator/>
  <dc:description/>
  <dc:language>pl-PL</dc:language>
  <cp:lastModifiedBy>Marcin Stupak</cp:lastModifiedBy>
  <cp:lastPrinted>2016-11-15T08:29:00Z</cp:lastPrinted>
  <dcterms:modified xsi:type="dcterms:W3CDTF">2020-04-03T07:12:00Z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